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3C86" w:rsidRDefault="00423C86" w:rsidP="009B1075">
      <w:pPr>
        <w:pStyle w:val="Heading1"/>
        <w:jc w:val="both"/>
        <w:rPr>
          <w:rFonts w:ascii="Arial" w:hAnsi="Arial" w:cs="Arial"/>
          <w:sz w:val="32"/>
          <w:szCs w:val="32"/>
        </w:rPr>
      </w:pPr>
    </w:p>
    <w:p w:rsidR="00423C86" w:rsidRDefault="00423C86" w:rsidP="00EE4924">
      <w:pPr>
        <w:pStyle w:val="Heading1"/>
        <w:jc w:val="left"/>
        <w:rPr>
          <w:rFonts w:ascii="Arial" w:hAnsi="Arial" w:cs="Arial"/>
          <w:sz w:val="32"/>
          <w:szCs w:val="32"/>
        </w:rPr>
      </w:pPr>
      <w:r>
        <w:rPr>
          <w:rFonts w:ascii="Arial" w:hAnsi="Arial" w:cs="Arial"/>
          <w:sz w:val="32"/>
          <w:szCs w:val="32"/>
        </w:rPr>
        <w:t>HKICPA Auditing and Assurance Standards Committee</w:t>
      </w:r>
      <w:r w:rsidR="00EE4924">
        <w:rPr>
          <w:rFonts w:ascii="Arial" w:hAnsi="Arial" w:cs="Arial"/>
          <w:sz w:val="32"/>
          <w:szCs w:val="32"/>
        </w:rPr>
        <w:t xml:space="preserve"> </w:t>
      </w:r>
    </w:p>
    <w:p w:rsidR="009B1075" w:rsidRDefault="009B1075" w:rsidP="00EE4924">
      <w:pPr>
        <w:pStyle w:val="Heading1"/>
        <w:jc w:val="left"/>
        <w:rPr>
          <w:rFonts w:ascii="Arial" w:hAnsi="Arial" w:cs="Arial"/>
          <w:sz w:val="32"/>
          <w:szCs w:val="32"/>
        </w:rPr>
      </w:pPr>
      <w:r w:rsidRPr="00E24FF9">
        <w:rPr>
          <w:rFonts w:ascii="Arial" w:hAnsi="Arial" w:cs="Arial"/>
          <w:sz w:val="32"/>
          <w:szCs w:val="32"/>
        </w:rPr>
        <w:t xml:space="preserve">Criteria for adding projects onto </w:t>
      </w:r>
      <w:r>
        <w:rPr>
          <w:rFonts w:ascii="Arial" w:hAnsi="Arial" w:cs="Arial"/>
          <w:sz w:val="32"/>
          <w:szCs w:val="32"/>
        </w:rPr>
        <w:t xml:space="preserve">the </w:t>
      </w:r>
      <w:r w:rsidR="00EE4924">
        <w:rPr>
          <w:rFonts w:ascii="Arial" w:hAnsi="Arial" w:cs="Arial"/>
          <w:sz w:val="32"/>
          <w:szCs w:val="32"/>
        </w:rPr>
        <w:t>Committee’s</w:t>
      </w:r>
      <w:r w:rsidR="00423C86">
        <w:rPr>
          <w:rFonts w:ascii="Arial" w:hAnsi="Arial" w:cs="Arial"/>
          <w:sz w:val="32"/>
          <w:szCs w:val="32"/>
        </w:rPr>
        <w:t xml:space="preserve"> </w:t>
      </w:r>
      <w:r w:rsidRPr="00E24FF9">
        <w:rPr>
          <w:rFonts w:ascii="Arial" w:hAnsi="Arial" w:cs="Arial"/>
          <w:sz w:val="32"/>
          <w:szCs w:val="32"/>
        </w:rPr>
        <w:t>work plan</w:t>
      </w:r>
    </w:p>
    <w:p w:rsidR="00423C86" w:rsidRDefault="00423C86" w:rsidP="00423C86">
      <w:pPr>
        <w:spacing w:before="120" w:after="120"/>
        <w:rPr>
          <w:rFonts w:ascii="Arial" w:hAnsi="Arial" w:cs="Arial"/>
          <w:b/>
          <w:bCs/>
          <w:szCs w:val="24"/>
        </w:rPr>
      </w:pPr>
    </w:p>
    <w:p w:rsidR="00423C86" w:rsidRPr="00423C86" w:rsidRDefault="00423C86" w:rsidP="00423C86">
      <w:pPr>
        <w:spacing w:before="120" w:after="120"/>
        <w:rPr>
          <w:rFonts w:ascii="Arial" w:hAnsi="Arial" w:cs="Arial"/>
          <w:b/>
          <w:bCs/>
          <w:szCs w:val="24"/>
        </w:rPr>
      </w:pPr>
      <w:r w:rsidRPr="00423C86">
        <w:rPr>
          <w:rFonts w:ascii="Arial" w:hAnsi="Arial" w:cs="Arial"/>
          <w:b/>
          <w:bCs/>
          <w:szCs w:val="24"/>
        </w:rPr>
        <w:t>PART A: Respondent Details and Demographic information</w:t>
      </w:r>
    </w:p>
    <w:tbl>
      <w:tblPr>
        <w:tblStyle w:val="TableGrid"/>
        <w:tblW w:w="0" w:type="auto"/>
        <w:tblLook w:val="04A0" w:firstRow="1" w:lastRow="0" w:firstColumn="1" w:lastColumn="0" w:noHBand="0" w:noVBand="1"/>
      </w:tblPr>
      <w:tblGrid>
        <w:gridCol w:w="4135"/>
        <w:gridCol w:w="5215"/>
      </w:tblGrid>
      <w:tr w:rsidR="00423C86" w:rsidRPr="00423C86" w:rsidTr="001448ED">
        <w:tc>
          <w:tcPr>
            <w:tcW w:w="4135" w:type="dxa"/>
            <w:shd w:val="clear" w:color="auto" w:fill="BDD6EE"/>
          </w:tcPr>
          <w:p w:rsidR="00423C86" w:rsidRPr="00423C86" w:rsidRDefault="00EE4924" w:rsidP="001448ED">
            <w:pPr>
              <w:spacing w:before="120" w:after="120"/>
              <w:rPr>
                <w:rFonts w:ascii="Arial" w:hAnsi="Arial" w:cs="Arial"/>
                <w:bCs/>
                <w:sz w:val="22"/>
                <w:szCs w:val="22"/>
              </w:rPr>
            </w:pPr>
            <w:r>
              <w:rPr>
                <w:rFonts w:ascii="Arial" w:hAnsi="Arial" w:cs="Arial"/>
                <w:bCs/>
                <w:sz w:val="22"/>
                <w:szCs w:val="22"/>
              </w:rPr>
              <w:t>Your organization’</w:t>
            </w:r>
            <w:r w:rsidR="00423C86" w:rsidRPr="00423C86">
              <w:rPr>
                <w:rFonts w:ascii="Arial" w:hAnsi="Arial" w:cs="Arial"/>
                <w:bCs/>
                <w:sz w:val="22"/>
                <w:szCs w:val="22"/>
              </w:rPr>
              <w:t>s name (or your name if you are making a proposal in your personal capacity)</w:t>
            </w:r>
          </w:p>
        </w:tc>
        <w:tc>
          <w:tcPr>
            <w:tcW w:w="5215" w:type="dxa"/>
          </w:tcPr>
          <w:p w:rsidR="00423C86" w:rsidRPr="00423C86" w:rsidRDefault="00423C86" w:rsidP="001448ED">
            <w:pPr>
              <w:rPr>
                <w:rFonts w:ascii="Arial" w:hAnsi="Arial" w:cs="Arial"/>
                <w:sz w:val="22"/>
                <w:szCs w:val="22"/>
              </w:rPr>
            </w:pPr>
          </w:p>
        </w:tc>
      </w:tr>
      <w:tr w:rsidR="00423C86" w:rsidRPr="00423C86" w:rsidTr="001448ED">
        <w:tc>
          <w:tcPr>
            <w:tcW w:w="4135" w:type="dxa"/>
            <w:shd w:val="clear" w:color="auto" w:fill="BDD6EE"/>
          </w:tcPr>
          <w:p w:rsidR="00423C86" w:rsidRPr="00423C86" w:rsidRDefault="00423C86" w:rsidP="001448ED">
            <w:pPr>
              <w:spacing w:before="120" w:after="120"/>
              <w:rPr>
                <w:rFonts w:ascii="Arial" w:hAnsi="Arial" w:cs="Arial"/>
                <w:bCs/>
                <w:sz w:val="22"/>
                <w:szCs w:val="22"/>
              </w:rPr>
            </w:pPr>
            <w:r w:rsidRPr="00423C86">
              <w:rPr>
                <w:rFonts w:ascii="Arial" w:hAnsi="Arial" w:cs="Arial"/>
                <w:bCs/>
                <w:sz w:val="22"/>
                <w:szCs w:val="22"/>
              </w:rPr>
              <w:t>Name(s) of person(s) responsible for this proposal (or leave blank if the same as above)</w:t>
            </w:r>
          </w:p>
        </w:tc>
        <w:tc>
          <w:tcPr>
            <w:tcW w:w="5215" w:type="dxa"/>
          </w:tcPr>
          <w:p w:rsidR="00423C86" w:rsidRPr="00423C86" w:rsidRDefault="00423C86" w:rsidP="001448ED">
            <w:pPr>
              <w:rPr>
                <w:rFonts w:ascii="Arial" w:hAnsi="Arial" w:cs="Arial"/>
                <w:sz w:val="22"/>
                <w:szCs w:val="22"/>
              </w:rPr>
            </w:pPr>
          </w:p>
        </w:tc>
      </w:tr>
      <w:tr w:rsidR="00423C86" w:rsidRPr="00423C86" w:rsidTr="001448ED">
        <w:tc>
          <w:tcPr>
            <w:tcW w:w="4135" w:type="dxa"/>
            <w:shd w:val="clear" w:color="auto" w:fill="BDD6EE"/>
          </w:tcPr>
          <w:p w:rsidR="00423C86" w:rsidRPr="00423C86" w:rsidRDefault="00423C86" w:rsidP="00EE4924">
            <w:pPr>
              <w:spacing w:before="120" w:after="120"/>
              <w:rPr>
                <w:rFonts w:ascii="Arial" w:hAnsi="Arial" w:cs="Arial"/>
                <w:bCs/>
                <w:sz w:val="22"/>
                <w:szCs w:val="22"/>
              </w:rPr>
            </w:pPr>
            <w:r w:rsidRPr="00423C86">
              <w:rPr>
                <w:rFonts w:ascii="Arial" w:hAnsi="Arial" w:cs="Arial"/>
                <w:bCs/>
                <w:sz w:val="22"/>
                <w:szCs w:val="22"/>
              </w:rPr>
              <w:t>E-mail address(</w:t>
            </w:r>
            <w:proofErr w:type="spellStart"/>
            <w:r w:rsidRPr="00423C86">
              <w:rPr>
                <w:rFonts w:ascii="Arial" w:hAnsi="Arial" w:cs="Arial"/>
                <w:bCs/>
                <w:sz w:val="22"/>
                <w:szCs w:val="22"/>
              </w:rPr>
              <w:t>es</w:t>
            </w:r>
            <w:proofErr w:type="spellEnd"/>
            <w:r w:rsidRPr="00423C86">
              <w:rPr>
                <w:rFonts w:ascii="Arial" w:hAnsi="Arial" w:cs="Arial"/>
                <w:bCs/>
                <w:sz w:val="22"/>
                <w:szCs w:val="22"/>
              </w:rPr>
              <w:t xml:space="preserve">) of </w:t>
            </w:r>
            <w:r w:rsidR="00EE4924">
              <w:rPr>
                <w:rFonts w:ascii="Arial" w:hAnsi="Arial" w:cs="Arial"/>
                <w:bCs/>
                <w:sz w:val="22"/>
                <w:szCs w:val="22"/>
              </w:rPr>
              <w:t>the responsible person</w:t>
            </w:r>
            <w:r w:rsidRPr="00423C86">
              <w:rPr>
                <w:rFonts w:ascii="Arial" w:hAnsi="Arial" w:cs="Arial"/>
                <w:bCs/>
                <w:sz w:val="22"/>
                <w:szCs w:val="22"/>
              </w:rPr>
              <w:t>(s)</w:t>
            </w:r>
          </w:p>
        </w:tc>
        <w:tc>
          <w:tcPr>
            <w:tcW w:w="5215" w:type="dxa"/>
          </w:tcPr>
          <w:p w:rsidR="00423C86" w:rsidRPr="00423C86" w:rsidRDefault="00423C86" w:rsidP="001448ED">
            <w:pPr>
              <w:rPr>
                <w:rFonts w:ascii="Arial" w:hAnsi="Arial" w:cs="Arial"/>
                <w:sz w:val="22"/>
                <w:szCs w:val="22"/>
              </w:rPr>
            </w:pPr>
          </w:p>
        </w:tc>
      </w:tr>
      <w:tr w:rsidR="00423C86" w:rsidRPr="00423C86" w:rsidTr="001448ED">
        <w:trPr>
          <w:trHeight w:val="138"/>
        </w:trPr>
        <w:tc>
          <w:tcPr>
            <w:tcW w:w="4135" w:type="dxa"/>
            <w:vMerge w:val="restart"/>
            <w:shd w:val="clear" w:color="auto" w:fill="BDD6EE"/>
          </w:tcPr>
          <w:p w:rsidR="00423C86" w:rsidRPr="00423C86" w:rsidRDefault="00423C86" w:rsidP="001448ED">
            <w:pPr>
              <w:spacing w:before="120" w:after="120"/>
              <w:rPr>
                <w:rFonts w:ascii="Arial" w:hAnsi="Arial" w:cs="Arial"/>
                <w:bCs/>
                <w:sz w:val="22"/>
                <w:szCs w:val="22"/>
              </w:rPr>
            </w:pPr>
            <w:r w:rsidRPr="00423C86">
              <w:rPr>
                <w:rFonts w:ascii="Arial" w:hAnsi="Arial" w:cs="Arial"/>
                <w:bCs/>
                <w:sz w:val="22"/>
                <w:szCs w:val="22"/>
              </w:rPr>
              <w:t>The stakeholder group to which you belong (i.e., from which perspective are you providing feedback on the ED). Select the most appropriate option.</w:t>
            </w:r>
          </w:p>
        </w:tc>
        <w:tc>
          <w:tcPr>
            <w:tcW w:w="5215" w:type="dxa"/>
          </w:tcPr>
          <w:p w:rsidR="00423C86" w:rsidRPr="00423C86" w:rsidRDefault="00423C86" w:rsidP="001448ED">
            <w:pPr>
              <w:rPr>
                <w:rFonts w:ascii="Arial" w:hAnsi="Arial" w:cs="Arial"/>
                <w:sz w:val="22"/>
                <w:szCs w:val="22"/>
              </w:rPr>
            </w:pPr>
            <w:sdt>
              <w:sdtPr>
                <w:rPr>
                  <w:rFonts w:ascii="Arial" w:hAnsi="Arial" w:cs="Arial"/>
                  <w:color w:val="0070C0"/>
                  <w:sz w:val="22"/>
                  <w:szCs w:val="22"/>
                  <w:u w:val="single"/>
                  <w14:textFill>
                    <w14:solidFill>
                      <w14:srgbClr w14:val="0070C0">
                        <w14:lumOff w14:val="40000"/>
                        <w14:lumMod w14:val="60000"/>
                      </w14:srgbClr>
                    </w14:solidFill>
                  </w14:textFill>
                </w:rPr>
                <w:alias w:val="Overall response"/>
                <w:tag w:val="Overall response"/>
                <w:id w:val="-1982076585"/>
                <w:placeholder>
                  <w:docPart w:val="B93F71D71809402BA48827858DD6DCA5"/>
                </w:placeholder>
                <w:dropDownList>
                  <w:listItem w:displayText="Click to select from dropdown menu" w:value="Click to select from dropdown menu"/>
                  <w:listItem w:displayText="Academic or Academic body" w:value="Academic or Academic body"/>
                  <w:listItem w:displayText="Accounting Firm" w:value="Accounting Firm"/>
                  <w:listItem w:displayText="Governmental department" w:value="Governmental department"/>
                  <w:listItem w:displayText="Public sector organization" w:value="Public sector organization"/>
                  <w:listItem w:displayText="Regulator or assurance oversight authority" w:value="Regulator or assurance oversight authority"/>
                  <w:listItem w:displayText="Other professional organization" w:value="Other professional organization"/>
                  <w:listItem w:displayText="Investors and Analysts (Preparer or users of financial information)" w:value="Investors and Analysts (Preparer or users of financial information)"/>
                  <w:listItem w:displayText="Individuals or Other (if none of the groups above apply to you)" w:value="Individuals or Other (if none of the groups above apply to you)"/>
                </w:dropDownList>
              </w:sdtPr>
              <w:sdtContent>
                <w:r w:rsidR="005F6061">
                  <w:rPr>
                    <w:rFonts w:ascii="Arial" w:hAnsi="Arial" w:cs="Arial"/>
                    <w:color w:val="0070C0"/>
                    <w:sz w:val="22"/>
                    <w:szCs w:val="22"/>
                    <w:u w:val="single"/>
                    <w14:textFill>
                      <w14:solidFill>
                        <w14:srgbClr w14:val="0070C0">
                          <w14:lumOff w14:val="40000"/>
                          <w14:lumMod w14:val="60000"/>
                        </w14:srgbClr>
                      </w14:solidFill>
                    </w14:textFill>
                  </w:rPr>
                  <w:t>Click to select from dropdown menu</w:t>
                </w:r>
              </w:sdtContent>
            </w:sdt>
          </w:p>
          <w:p w:rsidR="00423C86" w:rsidRPr="00423C86" w:rsidRDefault="00423C86" w:rsidP="001448ED">
            <w:pPr>
              <w:rPr>
                <w:rFonts w:ascii="Arial" w:hAnsi="Arial" w:cs="Arial"/>
                <w:sz w:val="22"/>
                <w:szCs w:val="22"/>
              </w:rPr>
            </w:pPr>
          </w:p>
        </w:tc>
      </w:tr>
      <w:tr w:rsidR="00423C86" w:rsidRPr="00423C86" w:rsidTr="001448ED">
        <w:trPr>
          <w:trHeight w:val="138"/>
        </w:trPr>
        <w:tc>
          <w:tcPr>
            <w:tcW w:w="4135" w:type="dxa"/>
            <w:vMerge/>
            <w:shd w:val="clear" w:color="auto" w:fill="BDD6EE"/>
          </w:tcPr>
          <w:p w:rsidR="00423C86" w:rsidRPr="00423C86" w:rsidRDefault="00423C86" w:rsidP="001448ED">
            <w:pPr>
              <w:spacing w:before="120" w:after="120"/>
              <w:rPr>
                <w:rFonts w:ascii="Arial" w:hAnsi="Arial" w:cs="Arial"/>
                <w:bCs/>
                <w:sz w:val="22"/>
                <w:szCs w:val="22"/>
              </w:rPr>
            </w:pPr>
          </w:p>
        </w:tc>
        <w:tc>
          <w:tcPr>
            <w:tcW w:w="5215" w:type="dxa"/>
          </w:tcPr>
          <w:p w:rsidR="00423C86" w:rsidRPr="00423C86" w:rsidRDefault="00423C86" w:rsidP="001448ED">
            <w:pPr>
              <w:rPr>
                <w:rFonts w:ascii="Arial" w:hAnsi="Arial" w:cs="Arial"/>
                <w:sz w:val="22"/>
                <w:szCs w:val="22"/>
              </w:rPr>
            </w:pPr>
            <w:r w:rsidRPr="00423C86">
              <w:rPr>
                <w:rFonts w:ascii="Arial" w:hAnsi="Arial" w:cs="Arial"/>
                <w:sz w:val="22"/>
                <w:szCs w:val="22"/>
              </w:rPr>
              <w:t>If “Other”, please specify</w:t>
            </w:r>
          </w:p>
        </w:tc>
      </w:tr>
      <w:tr w:rsidR="00423C86" w:rsidRPr="00423C86" w:rsidTr="001448ED">
        <w:tc>
          <w:tcPr>
            <w:tcW w:w="4135" w:type="dxa"/>
            <w:shd w:val="clear" w:color="auto" w:fill="BDD6EE"/>
          </w:tcPr>
          <w:p w:rsidR="00423C86" w:rsidRPr="00423C86" w:rsidRDefault="00423C86" w:rsidP="001448ED">
            <w:pPr>
              <w:spacing w:before="120" w:after="120"/>
              <w:rPr>
                <w:rFonts w:ascii="Arial" w:hAnsi="Arial" w:cs="Arial"/>
                <w:bCs/>
                <w:sz w:val="22"/>
                <w:szCs w:val="22"/>
              </w:rPr>
            </w:pPr>
            <w:r w:rsidRPr="00423C86">
              <w:rPr>
                <w:rFonts w:ascii="Arial" w:hAnsi="Arial" w:cs="Arial"/>
                <w:bCs/>
                <w:sz w:val="22"/>
                <w:szCs w:val="22"/>
              </w:rPr>
              <w:t>Should you choose to do so, you may include information about your organization (or yourself, as applicable).</w:t>
            </w:r>
          </w:p>
        </w:tc>
        <w:tc>
          <w:tcPr>
            <w:tcW w:w="5215" w:type="dxa"/>
          </w:tcPr>
          <w:p w:rsidR="00423C86" w:rsidRPr="00423C86" w:rsidRDefault="00423C86" w:rsidP="001448ED">
            <w:pPr>
              <w:rPr>
                <w:rFonts w:ascii="Arial" w:hAnsi="Arial" w:cs="Arial"/>
                <w:sz w:val="22"/>
                <w:szCs w:val="22"/>
              </w:rPr>
            </w:pPr>
          </w:p>
        </w:tc>
      </w:tr>
    </w:tbl>
    <w:p w:rsidR="00EE4924" w:rsidRDefault="00EE4924" w:rsidP="00EE4924">
      <w:pPr>
        <w:autoSpaceDE w:val="0"/>
        <w:autoSpaceDN w:val="0"/>
        <w:spacing w:before="120" w:after="120" w:line="240" w:lineRule="auto"/>
        <w:jc w:val="both"/>
        <w:rPr>
          <w:rFonts w:ascii="Arial" w:hAnsi="Arial" w:cs="Arial"/>
        </w:rPr>
      </w:pPr>
    </w:p>
    <w:p w:rsidR="00EE4924" w:rsidRDefault="00EE4924" w:rsidP="00EE4924">
      <w:pPr>
        <w:autoSpaceDE w:val="0"/>
        <w:autoSpaceDN w:val="0"/>
        <w:spacing w:before="120" w:after="120" w:line="240" w:lineRule="auto"/>
        <w:jc w:val="both"/>
        <w:rPr>
          <w:rFonts w:ascii="Arial" w:hAnsi="Arial" w:cs="Arial"/>
        </w:rPr>
      </w:pPr>
    </w:p>
    <w:p w:rsidR="00EE4924" w:rsidRDefault="00EE4924" w:rsidP="00EE4924">
      <w:pPr>
        <w:autoSpaceDE w:val="0"/>
        <w:autoSpaceDN w:val="0"/>
        <w:spacing w:before="120" w:after="120" w:line="240" w:lineRule="auto"/>
        <w:jc w:val="both"/>
        <w:rPr>
          <w:rFonts w:ascii="Arial" w:hAnsi="Arial" w:cs="Arial"/>
        </w:rPr>
      </w:pPr>
      <w:r>
        <w:rPr>
          <w:rFonts w:ascii="Arial" w:hAnsi="Arial" w:cs="Arial"/>
        </w:rPr>
        <w:br w:type="page"/>
      </w:r>
    </w:p>
    <w:p w:rsidR="00EE4924" w:rsidRDefault="00EE4924" w:rsidP="00EE4924">
      <w:pPr>
        <w:autoSpaceDE w:val="0"/>
        <w:autoSpaceDN w:val="0"/>
        <w:spacing w:before="120" w:after="120" w:line="240" w:lineRule="auto"/>
        <w:jc w:val="both"/>
        <w:rPr>
          <w:rFonts w:ascii="Arial" w:hAnsi="Arial" w:cs="Arial"/>
          <w:b/>
          <w:bCs/>
          <w:szCs w:val="24"/>
        </w:rPr>
      </w:pPr>
    </w:p>
    <w:p w:rsidR="00423C86" w:rsidRPr="00EE4924" w:rsidRDefault="00423C86" w:rsidP="00EE4924">
      <w:pPr>
        <w:autoSpaceDE w:val="0"/>
        <w:autoSpaceDN w:val="0"/>
        <w:spacing w:before="120" w:after="120" w:line="240" w:lineRule="auto"/>
        <w:jc w:val="both"/>
        <w:rPr>
          <w:rFonts w:ascii="Arial" w:hAnsi="Arial" w:cs="Arial"/>
        </w:rPr>
      </w:pPr>
      <w:r w:rsidRPr="00EE4924">
        <w:rPr>
          <w:rFonts w:ascii="Arial" w:hAnsi="Arial" w:cs="Arial"/>
          <w:b/>
          <w:bCs/>
          <w:szCs w:val="24"/>
        </w:rPr>
        <w:t>PART B</w:t>
      </w:r>
      <w:r w:rsidR="00EE4924" w:rsidRPr="00EE4924">
        <w:rPr>
          <w:rFonts w:ascii="Arial" w:hAnsi="Arial" w:cs="Arial"/>
          <w:b/>
          <w:bCs/>
          <w:szCs w:val="24"/>
        </w:rPr>
        <w:t>: Analysis of the proposed project</w:t>
      </w:r>
    </w:p>
    <w:p w:rsidR="00EE4924" w:rsidRDefault="00EE4924" w:rsidP="00EE4924">
      <w:pPr>
        <w:jc w:val="both"/>
        <w:rPr>
          <w:rFonts w:ascii="Arial" w:hAnsi="Arial" w:cs="Arial"/>
          <w:i/>
          <w:iCs/>
          <w:sz w:val="22"/>
          <w:szCs w:val="22"/>
        </w:rPr>
      </w:pPr>
      <w:r w:rsidRPr="00EE4924">
        <w:rPr>
          <w:rFonts w:ascii="Arial" w:hAnsi="Arial" w:cs="Arial"/>
          <w:i/>
          <w:iCs/>
          <w:sz w:val="22"/>
          <w:szCs w:val="22"/>
        </w:rPr>
        <w:t>Please provide your detailed responses and any comments you may have for each of the following questions (a) to (d).</w:t>
      </w:r>
      <w:r>
        <w:rPr>
          <w:rFonts w:ascii="Arial" w:hAnsi="Arial" w:cs="Arial"/>
          <w:i/>
          <w:iCs/>
          <w:sz w:val="22"/>
          <w:szCs w:val="22"/>
        </w:rPr>
        <w:t xml:space="preserve"> </w:t>
      </w:r>
    </w:p>
    <w:p w:rsidR="00423C86" w:rsidRPr="00423C86" w:rsidRDefault="00EE4924" w:rsidP="00EE4924">
      <w:pPr>
        <w:jc w:val="both"/>
        <w:rPr>
          <w:rFonts w:ascii="Arial" w:hAnsi="Arial" w:cs="Arial"/>
          <w:sz w:val="22"/>
          <w:szCs w:val="22"/>
        </w:rPr>
      </w:pPr>
      <w:r>
        <w:rPr>
          <w:rFonts w:ascii="Arial" w:hAnsi="Arial" w:cs="Arial"/>
          <w:i/>
          <w:iCs/>
          <w:sz w:val="22"/>
          <w:szCs w:val="22"/>
        </w:rPr>
        <w:t>Based on the input you provide, the Institute’s Auditing and Assurance Standards Committee will analyze the proposed project and determine the appropriate course of action moving forward. Your input will play a crucial role in the Committee’s decision-making process.</w:t>
      </w:r>
    </w:p>
    <w:p w:rsidR="00423C86" w:rsidRPr="009B1075" w:rsidRDefault="00423C86" w:rsidP="009B1075"/>
    <w:tbl>
      <w:tblPr>
        <w:tblStyle w:val="TableGrid"/>
        <w:tblW w:w="0" w:type="auto"/>
        <w:shd w:val="clear" w:color="auto" w:fill="BDD6EE"/>
        <w:tblLook w:val="04A0" w:firstRow="1" w:lastRow="0" w:firstColumn="1" w:lastColumn="0" w:noHBand="0" w:noVBand="1"/>
      </w:tblPr>
      <w:tblGrid>
        <w:gridCol w:w="9350"/>
      </w:tblGrid>
      <w:tr w:rsidR="00423C86" w:rsidRPr="00423C86" w:rsidTr="00423C86">
        <w:tc>
          <w:tcPr>
            <w:tcW w:w="9350" w:type="dxa"/>
            <w:shd w:val="clear" w:color="auto" w:fill="BDD6EE"/>
          </w:tcPr>
          <w:p w:rsidR="00423C86" w:rsidRPr="00EE4924" w:rsidRDefault="00EE4924" w:rsidP="00EE4924">
            <w:pPr>
              <w:pStyle w:val="Heading3"/>
              <w:numPr>
                <w:ilvl w:val="0"/>
                <w:numId w:val="5"/>
              </w:numPr>
              <w:spacing w:before="120" w:after="120"/>
              <w:outlineLvl w:val="2"/>
              <w:rPr>
                <w:rFonts w:cs="Arial"/>
                <w:bCs w:val="0"/>
                <w:i/>
                <w:iCs/>
                <w:sz w:val="22"/>
                <w:szCs w:val="22"/>
              </w:rPr>
            </w:pPr>
            <w:r w:rsidRPr="00EE4924">
              <w:rPr>
                <w:rFonts w:cs="Arial"/>
                <w:bCs w:val="0"/>
                <w:i/>
                <w:iCs/>
                <w:sz w:val="22"/>
                <w:szCs w:val="22"/>
              </w:rPr>
              <w:t>Public interest benefits of the proposed project</w:t>
            </w:r>
          </w:p>
          <w:p w:rsidR="00EE4924" w:rsidRDefault="00423C86" w:rsidP="00EE4924">
            <w:pPr>
              <w:pStyle w:val="ListParagraph"/>
              <w:numPr>
                <w:ilvl w:val="1"/>
                <w:numId w:val="5"/>
              </w:numPr>
              <w:autoSpaceDE w:val="0"/>
              <w:autoSpaceDN w:val="0"/>
              <w:adjustRightInd w:val="0"/>
              <w:spacing w:before="120" w:after="120" w:line="240" w:lineRule="auto"/>
              <w:contextualSpacing w:val="0"/>
              <w:jc w:val="both"/>
              <w:rPr>
                <w:rFonts w:ascii="Arial" w:hAnsi="Arial" w:cs="Arial"/>
              </w:rPr>
            </w:pPr>
            <w:r w:rsidRPr="00423C86">
              <w:rPr>
                <w:rFonts w:ascii="Arial" w:hAnsi="Arial" w:cs="Arial"/>
              </w:rPr>
              <w:t>The level of public interest in undertaking the project or initiative.</w:t>
            </w:r>
          </w:p>
          <w:p w:rsidR="00423C86" w:rsidRPr="00EE4924" w:rsidRDefault="00423C86" w:rsidP="00EE4924">
            <w:pPr>
              <w:pStyle w:val="ListParagraph"/>
              <w:numPr>
                <w:ilvl w:val="1"/>
                <w:numId w:val="5"/>
              </w:numPr>
              <w:autoSpaceDE w:val="0"/>
              <w:autoSpaceDN w:val="0"/>
              <w:adjustRightInd w:val="0"/>
              <w:spacing w:before="120" w:after="120" w:line="240" w:lineRule="auto"/>
              <w:contextualSpacing w:val="0"/>
              <w:jc w:val="both"/>
              <w:rPr>
                <w:rFonts w:ascii="Arial" w:hAnsi="Arial" w:cs="Arial"/>
              </w:rPr>
            </w:pPr>
            <w:r w:rsidRPr="00EE4924">
              <w:rPr>
                <w:rFonts w:ascii="Arial" w:hAnsi="Arial" w:cs="Arial"/>
              </w:rPr>
              <w:t xml:space="preserve">The extent to which the action will enhance public trust in the audit and assurance </w:t>
            </w:r>
            <w:r w:rsidR="00EE4924" w:rsidRPr="00EE4924">
              <w:rPr>
                <w:rFonts w:ascii="Arial" w:hAnsi="Arial" w:cs="Arial"/>
              </w:rPr>
              <w:t>standards</w:t>
            </w:r>
            <w:r w:rsidRPr="00EE4924">
              <w:rPr>
                <w:rFonts w:ascii="Arial" w:hAnsi="Arial" w:cs="Arial"/>
              </w:rPr>
              <w:t xml:space="preserve"> and the accounting </w:t>
            </w:r>
            <w:r w:rsidR="00EE4924" w:rsidRPr="00EE4924">
              <w:rPr>
                <w:rFonts w:ascii="Arial" w:hAnsi="Arial" w:cs="Arial"/>
              </w:rPr>
              <w:t xml:space="preserve">and auditing </w:t>
            </w:r>
            <w:r w:rsidRPr="00EE4924">
              <w:rPr>
                <w:rFonts w:ascii="Arial" w:hAnsi="Arial" w:cs="Arial"/>
              </w:rPr>
              <w:t>profession.</w:t>
            </w:r>
          </w:p>
        </w:tc>
      </w:tr>
    </w:tbl>
    <w:p w:rsidR="009B1075" w:rsidRPr="00423C86" w:rsidRDefault="009B1075" w:rsidP="009B1075">
      <w:pPr>
        <w:pStyle w:val="BodyText"/>
        <w:tabs>
          <w:tab w:val="left" w:pos="630"/>
          <w:tab w:val="left" w:pos="720"/>
        </w:tabs>
        <w:jc w:val="both"/>
        <w:rPr>
          <w:rFonts w:ascii="Arial" w:hAnsi="Arial" w:cs="Arial"/>
          <w:b/>
          <w:szCs w:val="22"/>
        </w:rPr>
      </w:pPr>
    </w:p>
    <w:p w:rsidR="00423C86" w:rsidRPr="00423C86" w:rsidRDefault="00423C86" w:rsidP="009B1075">
      <w:pPr>
        <w:pStyle w:val="BodyText"/>
        <w:tabs>
          <w:tab w:val="left" w:pos="630"/>
          <w:tab w:val="left" w:pos="720"/>
        </w:tabs>
        <w:jc w:val="both"/>
        <w:rPr>
          <w:rFonts w:ascii="Arial" w:hAnsi="Arial" w:cs="Arial"/>
          <w:b/>
          <w:szCs w:val="22"/>
        </w:rPr>
      </w:pPr>
      <w:r w:rsidRPr="00423C86">
        <w:rPr>
          <w:rFonts w:ascii="Arial" w:hAnsi="Arial" w:cs="Arial"/>
          <w:b/>
          <w:bCs/>
          <w:color w:val="0070C0"/>
          <w:szCs w:val="22"/>
        </w:rPr>
        <w:t xml:space="preserve">Detailed </w:t>
      </w:r>
      <w:r>
        <w:rPr>
          <w:rFonts w:ascii="Arial" w:hAnsi="Arial" w:cs="Arial"/>
          <w:b/>
          <w:bCs/>
          <w:color w:val="0070C0"/>
          <w:szCs w:val="22"/>
        </w:rPr>
        <w:t>responses/comments</w:t>
      </w:r>
      <w:r w:rsidRPr="00423C86">
        <w:rPr>
          <w:rFonts w:ascii="Arial" w:hAnsi="Arial" w:cs="Arial"/>
          <w:b/>
          <w:bCs/>
          <w:color w:val="0070C0"/>
          <w:szCs w:val="22"/>
        </w:rPr>
        <w:t xml:space="preserve"> (if any):</w:t>
      </w:r>
    </w:p>
    <w:p w:rsidR="00423C86" w:rsidRDefault="00423C86" w:rsidP="00423C86">
      <w:pPr>
        <w:pStyle w:val="Heading3"/>
        <w:spacing w:before="120" w:after="120"/>
        <w:rPr>
          <w:rFonts w:cs="Arial"/>
          <w:b w:val="0"/>
          <w:bCs w:val="0"/>
          <w:i/>
          <w:iCs/>
          <w:szCs w:val="20"/>
        </w:rPr>
      </w:pPr>
    </w:p>
    <w:p w:rsidR="00423C86" w:rsidRDefault="00423C86" w:rsidP="00423C86">
      <w:pPr>
        <w:pStyle w:val="Heading3"/>
        <w:spacing w:before="120" w:after="120"/>
        <w:rPr>
          <w:rFonts w:cs="Arial"/>
          <w:b w:val="0"/>
          <w:bCs w:val="0"/>
          <w:i/>
          <w:iCs/>
          <w:szCs w:val="20"/>
        </w:rPr>
      </w:pPr>
    </w:p>
    <w:p w:rsidR="00210A35" w:rsidRDefault="00210A35" w:rsidP="00210A35">
      <w:pPr>
        <w:rPr>
          <w:lang w:eastAsia="en-CA"/>
        </w:rPr>
      </w:pPr>
    </w:p>
    <w:p w:rsidR="00210A35" w:rsidRDefault="00210A35" w:rsidP="00210A35">
      <w:pPr>
        <w:rPr>
          <w:lang w:eastAsia="en-CA"/>
        </w:rPr>
      </w:pPr>
    </w:p>
    <w:p w:rsidR="00210A35" w:rsidRPr="00210A35" w:rsidRDefault="00210A35" w:rsidP="00210A35">
      <w:pPr>
        <w:rPr>
          <w:lang w:eastAsia="en-CA"/>
        </w:rPr>
      </w:pPr>
    </w:p>
    <w:p w:rsidR="00423C86" w:rsidRPr="009B1075" w:rsidRDefault="00423C86" w:rsidP="00423C86"/>
    <w:tbl>
      <w:tblPr>
        <w:tblStyle w:val="TableGrid"/>
        <w:tblW w:w="0" w:type="auto"/>
        <w:shd w:val="clear" w:color="auto" w:fill="BDD6EE"/>
        <w:tblLook w:val="04A0" w:firstRow="1" w:lastRow="0" w:firstColumn="1" w:lastColumn="0" w:noHBand="0" w:noVBand="1"/>
      </w:tblPr>
      <w:tblGrid>
        <w:gridCol w:w="9350"/>
      </w:tblGrid>
      <w:tr w:rsidR="00423C86" w:rsidRPr="00423C86" w:rsidTr="001448ED">
        <w:tc>
          <w:tcPr>
            <w:tcW w:w="9350" w:type="dxa"/>
            <w:shd w:val="clear" w:color="auto" w:fill="BDD6EE"/>
          </w:tcPr>
          <w:p w:rsidR="00423C86" w:rsidRPr="00EE4924" w:rsidRDefault="00EE4924" w:rsidP="00EE4924">
            <w:pPr>
              <w:pStyle w:val="Heading3"/>
              <w:numPr>
                <w:ilvl w:val="0"/>
                <w:numId w:val="5"/>
              </w:numPr>
              <w:spacing w:before="120" w:after="120"/>
              <w:outlineLvl w:val="2"/>
              <w:rPr>
                <w:rFonts w:cs="Arial"/>
                <w:bCs w:val="0"/>
                <w:i/>
                <w:iCs/>
                <w:sz w:val="22"/>
                <w:szCs w:val="22"/>
              </w:rPr>
            </w:pPr>
            <w:r w:rsidRPr="00EE4924">
              <w:rPr>
                <w:rFonts w:cs="Arial"/>
                <w:bCs w:val="0"/>
                <w:i/>
                <w:iCs/>
                <w:sz w:val="22"/>
                <w:szCs w:val="22"/>
              </w:rPr>
              <w:t>Relevance</w:t>
            </w:r>
            <w:r>
              <w:rPr>
                <w:rFonts w:cs="Arial"/>
                <w:bCs w:val="0"/>
                <w:i/>
                <w:iCs/>
                <w:sz w:val="22"/>
                <w:szCs w:val="22"/>
              </w:rPr>
              <w:t xml:space="preserve"> of the proposed project</w:t>
            </w:r>
          </w:p>
          <w:p w:rsidR="00423C86" w:rsidRPr="00423C86" w:rsidRDefault="00EE4924" w:rsidP="00EE4924">
            <w:pPr>
              <w:pStyle w:val="ListParagraph"/>
              <w:numPr>
                <w:ilvl w:val="1"/>
                <w:numId w:val="5"/>
              </w:numPr>
              <w:autoSpaceDE w:val="0"/>
              <w:autoSpaceDN w:val="0"/>
              <w:adjustRightInd w:val="0"/>
              <w:spacing w:before="120" w:after="120" w:line="240" w:lineRule="auto"/>
              <w:contextualSpacing w:val="0"/>
              <w:jc w:val="both"/>
              <w:rPr>
                <w:rFonts w:ascii="Arial" w:hAnsi="Arial" w:cs="Arial"/>
              </w:rPr>
            </w:pPr>
            <w:r w:rsidRPr="00DF7422">
              <w:rPr>
                <w:rFonts w:ascii="Arial" w:hAnsi="Arial" w:cs="Arial"/>
              </w:rPr>
              <w:t>Pervasivenes</w:t>
            </w:r>
            <w:r>
              <w:rPr>
                <w:rFonts w:ascii="Arial" w:hAnsi="Arial" w:cs="Arial"/>
              </w:rPr>
              <w:t>s of the matter or issue to the accounting and auditing</w:t>
            </w:r>
            <w:r w:rsidRPr="00DF7422">
              <w:rPr>
                <w:rFonts w:ascii="Arial" w:hAnsi="Arial" w:cs="Arial"/>
              </w:rPr>
              <w:t xml:space="preserve"> profession in Hong Kong</w:t>
            </w:r>
            <w:r>
              <w:rPr>
                <w:rFonts w:ascii="Arial" w:hAnsi="Arial" w:cs="Arial"/>
              </w:rPr>
              <w:t>.</w:t>
            </w:r>
          </w:p>
        </w:tc>
      </w:tr>
    </w:tbl>
    <w:p w:rsidR="00423C86" w:rsidRPr="00423C86" w:rsidRDefault="00423C86" w:rsidP="00423C86">
      <w:pPr>
        <w:pStyle w:val="BodyText"/>
        <w:tabs>
          <w:tab w:val="left" w:pos="630"/>
          <w:tab w:val="left" w:pos="720"/>
        </w:tabs>
        <w:jc w:val="both"/>
        <w:rPr>
          <w:rFonts w:ascii="Arial" w:hAnsi="Arial" w:cs="Arial"/>
          <w:b/>
          <w:szCs w:val="22"/>
        </w:rPr>
      </w:pPr>
    </w:p>
    <w:p w:rsidR="00423C86" w:rsidRPr="00423C86" w:rsidRDefault="00423C86" w:rsidP="00423C86">
      <w:pPr>
        <w:pStyle w:val="BodyText"/>
        <w:tabs>
          <w:tab w:val="left" w:pos="630"/>
          <w:tab w:val="left" w:pos="720"/>
        </w:tabs>
        <w:jc w:val="both"/>
        <w:rPr>
          <w:rFonts w:ascii="Arial" w:hAnsi="Arial" w:cs="Arial"/>
          <w:b/>
          <w:szCs w:val="22"/>
        </w:rPr>
      </w:pPr>
      <w:r w:rsidRPr="00423C86">
        <w:rPr>
          <w:rFonts w:ascii="Arial" w:hAnsi="Arial" w:cs="Arial"/>
          <w:b/>
          <w:bCs/>
          <w:color w:val="0070C0"/>
          <w:szCs w:val="22"/>
        </w:rPr>
        <w:t xml:space="preserve">Detailed </w:t>
      </w:r>
      <w:r>
        <w:rPr>
          <w:rFonts w:ascii="Arial" w:hAnsi="Arial" w:cs="Arial"/>
          <w:b/>
          <w:bCs/>
          <w:color w:val="0070C0"/>
          <w:szCs w:val="22"/>
        </w:rPr>
        <w:t>responses/comments</w:t>
      </w:r>
      <w:r w:rsidRPr="00423C86">
        <w:rPr>
          <w:rFonts w:ascii="Arial" w:hAnsi="Arial" w:cs="Arial"/>
          <w:b/>
          <w:bCs/>
          <w:color w:val="0070C0"/>
          <w:szCs w:val="22"/>
        </w:rPr>
        <w:t xml:space="preserve"> (if any):</w:t>
      </w:r>
    </w:p>
    <w:p w:rsidR="00423C86" w:rsidRDefault="00423C86" w:rsidP="00423C86">
      <w:pPr>
        <w:pStyle w:val="Heading3"/>
        <w:spacing w:before="120" w:after="120"/>
        <w:rPr>
          <w:rFonts w:cs="Arial"/>
          <w:b w:val="0"/>
          <w:bCs w:val="0"/>
          <w:i/>
          <w:iCs/>
          <w:szCs w:val="20"/>
        </w:rPr>
      </w:pPr>
    </w:p>
    <w:p w:rsidR="00423C86" w:rsidRDefault="00423C86" w:rsidP="00423C86">
      <w:pPr>
        <w:pStyle w:val="Heading3"/>
        <w:spacing w:before="120" w:after="120"/>
        <w:rPr>
          <w:rFonts w:cs="Arial"/>
          <w:b w:val="0"/>
          <w:bCs w:val="0"/>
          <w:i/>
          <w:iCs/>
          <w:szCs w:val="20"/>
        </w:rPr>
      </w:pPr>
    </w:p>
    <w:p w:rsidR="00423C86" w:rsidRPr="009B1075" w:rsidRDefault="00423C86" w:rsidP="00423C86"/>
    <w:tbl>
      <w:tblPr>
        <w:tblStyle w:val="TableGrid"/>
        <w:tblW w:w="0" w:type="auto"/>
        <w:shd w:val="clear" w:color="auto" w:fill="BDD6EE"/>
        <w:tblLook w:val="04A0" w:firstRow="1" w:lastRow="0" w:firstColumn="1" w:lastColumn="0" w:noHBand="0" w:noVBand="1"/>
      </w:tblPr>
      <w:tblGrid>
        <w:gridCol w:w="9350"/>
      </w:tblGrid>
      <w:tr w:rsidR="00423C86" w:rsidRPr="00423C86" w:rsidTr="001448ED">
        <w:tc>
          <w:tcPr>
            <w:tcW w:w="9350" w:type="dxa"/>
            <w:shd w:val="clear" w:color="auto" w:fill="BDD6EE"/>
          </w:tcPr>
          <w:p w:rsidR="00423C86" w:rsidRPr="00EE4924" w:rsidRDefault="00EE4924" w:rsidP="00EE4924">
            <w:pPr>
              <w:pStyle w:val="Heading3"/>
              <w:numPr>
                <w:ilvl w:val="0"/>
                <w:numId w:val="5"/>
              </w:numPr>
              <w:spacing w:before="120" w:after="120"/>
              <w:outlineLvl w:val="2"/>
              <w:rPr>
                <w:rFonts w:cs="Arial"/>
                <w:bCs w:val="0"/>
                <w:i/>
                <w:iCs/>
                <w:sz w:val="22"/>
                <w:szCs w:val="22"/>
              </w:rPr>
            </w:pPr>
            <w:r w:rsidRPr="00EE4924">
              <w:rPr>
                <w:rFonts w:cs="Arial"/>
                <w:bCs w:val="0"/>
                <w:i/>
                <w:iCs/>
                <w:sz w:val="22"/>
                <w:szCs w:val="22"/>
              </w:rPr>
              <w:lastRenderedPageBreak/>
              <w:t>Urgency of the proposed project</w:t>
            </w:r>
          </w:p>
          <w:p w:rsidR="00423C86" w:rsidRDefault="00423C86" w:rsidP="00EE4924">
            <w:pPr>
              <w:pStyle w:val="ListParagraph"/>
              <w:numPr>
                <w:ilvl w:val="0"/>
                <w:numId w:val="7"/>
              </w:numPr>
              <w:autoSpaceDE w:val="0"/>
              <w:autoSpaceDN w:val="0"/>
              <w:adjustRightInd w:val="0"/>
              <w:spacing w:before="120" w:after="120" w:line="240" w:lineRule="auto"/>
              <w:contextualSpacing w:val="0"/>
              <w:jc w:val="both"/>
              <w:rPr>
                <w:rFonts w:ascii="Arial" w:hAnsi="Arial" w:cs="Arial"/>
              </w:rPr>
            </w:pPr>
            <w:r w:rsidRPr="00423C86">
              <w:rPr>
                <w:rFonts w:ascii="Arial" w:hAnsi="Arial" w:cs="Arial"/>
              </w:rPr>
              <w:t xml:space="preserve">The </w:t>
            </w:r>
            <w:r w:rsidR="00EE4924" w:rsidRPr="00DF7422">
              <w:rPr>
                <w:rFonts w:ascii="Arial" w:hAnsi="Arial" w:cs="Arial"/>
              </w:rPr>
              <w:t xml:space="preserve">degree of urgency in addressing the issue(s) identified. </w:t>
            </w:r>
            <w:r w:rsidR="00EE4924" w:rsidRPr="00A70194">
              <w:rPr>
                <w:rFonts w:ascii="Arial" w:hAnsi="Arial" w:cs="Arial"/>
              </w:rPr>
              <w:t>This is to be assessed on a standalone basis</w:t>
            </w:r>
            <w:r w:rsidR="00EE4924">
              <w:rPr>
                <w:rFonts w:ascii="Arial" w:hAnsi="Arial" w:cs="Arial"/>
              </w:rPr>
              <w:t xml:space="preserve"> </w:t>
            </w:r>
            <w:r w:rsidR="00EE4924" w:rsidRPr="00A70194">
              <w:rPr>
                <w:rFonts w:ascii="Arial" w:hAnsi="Arial" w:cs="Arial"/>
              </w:rPr>
              <w:t xml:space="preserve">as well as other projects on the </w:t>
            </w:r>
            <w:r w:rsidR="00EE4924">
              <w:rPr>
                <w:rFonts w:ascii="Arial" w:hAnsi="Arial" w:cs="Arial"/>
              </w:rPr>
              <w:t>Committee’s</w:t>
            </w:r>
            <w:r w:rsidR="00EE4924" w:rsidRPr="00A70194">
              <w:rPr>
                <w:rFonts w:ascii="Arial" w:hAnsi="Arial" w:cs="Arial"/>
              </w:rPr>
              <w:t xml:space="preserve"> work plan.</w:t>
            </w:r>
          </w:p>
          <w:p w:rsidR="00EE4924" w:rsidRDefault="00EE4924" w:rsidP="00EE4924">
            <w:pPr>
              <w:pStyle w:val="ListParagraph"/>
              <w:numPr>
                <w:ilvl w:val="0"/>
                <w:numId w:val="7"/>
              </w:numPr>
              <w:autoSpaceDE w:val="0"/>
              <w:autoSpaceDN w:val="0"/>
              <w:adjustRightInd w:val="0"/>
              <w:spacing w:before="120" w:after="120" w:line="240" w:lineRule="auto"/>
              <w:contextualSpacing w:val="0"/>
              <w:jc w:val="both"/>
              <w:rPr>
                <w:rFonts w:ascii="Arial" w:hAnsi="Arial" w:cs="Arial"/>
              </w:rPr>
            </w:pPr>
            <w:r w:rsidRPr="00DF7422">
              <w:rPr>
                <w:rFonts w:ascii="Arial" w:hAnsi="Arial" w:cs="Arial"/>
              </w:rPr>
              <w:t xml:space="preserve">The extent of the impact on the public interest and the </w:t>
            </w:r>
            <w:r w:rsidRPr="00EE4924">
              <w:rPr>
                <w:rFonts w:ascii="Arial" w:hAnsi="Arial" w:cs="Arial"/>
              </w:rPr>
              <w:t>accounting</w:t>
            </w:r>
            <w:r>
              <w:rPr>
                <w:rFonts w:ascii="Arial" w:hAnsi="Arial" w:cs="Arial"/>
              </w:rPr>
              <w:t xml:space="preserve"> and auditing </w:t>
            </w:r>
            <w:r w:rsidRPr="00DF7422">
              <w:rPr>
                <w:rFonts w:ascii="Arial" w:hAnsi="Arial" w:cs="Arial"/>
              </w:rPr>
              <w:t>profession if action is not taken or is delayed.</w:t>
            </w:r>
          </w:p>
          <w:p w:rsidR="00EE4924" w:rsidRPr="00EE4924" w:rsidRDefault="00EE4924" w:rsidP="00EE4924">
            <w:pPr>
              <w:pStyle w:val="ListParagraph"/>
              <w:numPr>
                <w:ilvl w:val="0"/>
                <w:numId w:val="7"/>
              </w:numPr>
              <w:autoSpaceDE w:val="0"/>
              <w:autoSpaceDN w:val="0"/>
              <w:adjustRightInd w:val="0"/>
              <w:spacing w:before="120" w:after="120" w:line="240" w:lineRule="auto"/>
              <w:contextualSpacing w:val="0"/>
              <w:jc w:val="both"/>
              <w:rPr>
                <w:rFonts w:ascii="Arial" w:hAnsi="Arial" w:cs="Arial"/>
              </w:rPr>
            </w:pPr>
            <w:r w:rsidRPr="00EE4924">
              <w:rPr>
                <w:rFonts w:ascii="Arial" w:hAnsi="Arial" w:cs="Arial"/>
              </w:rPr>
              <w:t xml:space="preserve">Interaction of the proposed project with the projects on the </w:t>
            </w:r>
            <w:r>
              <w:rPr>
                <w:rFonts w:ascii="Arial" w:hAnsi="Arial" w:cs="Arial"/>
              </w:rPr>
              <w:t>Committee’s</w:t>
            </w:r>
            <w:r w:rsidRPr="00EE4924">
              <w:rPr>
                <w:rFonts w:ascii="Arial" w:hAnsi="Arial" w:cs="Arial"/>
              </w:rPr>
              <w:t xml:space="preserve"> work plan, including whether the IAASB/IESBA plans to address the issues identified in the foreseeable future.</w:t>
            </w:r>
          </w:p>
        </w:tc>
      </w:tr>
    </w:tbl>
    <w:p w:rsidR="00423C86" w:rsidRPr="00423C86" w:rsidRDefault="00423C86" w:rsidP="00423C86">
      <w:pPr>
        <w:pStyle w:val="BodyText"/>
        <w:tabs>
          <w:tab w:val="left" w:pos="630"/>
          <w:tab w:val="left" w:pos="720"/>
        </w:tabs>
        <w:jc w:val="both"/>
        <w:rPr>
          <w:rFonts w:ascii="Arial" w:hAnsi="Arial" w:cs="Arial"/>
          <w:b/>
          <w:szCs w:val="22"/>
        </w:rPr>
      </w:pPr>
    </w:p>
    <w:p w:rsidR="00EE4924" w:rsidRDefault="00EE4924" w:rsidP="00EE4924">
      <w:pPr>
        <w:pStyle w:val="BodyText"/>
        <w:tabs>
          <w:tab w:val="left" w:pos="630"/>
          <w:tab w:val="left" w:pos="720"/>
        </w:tabs>
        <w:jc w:val="both"/>
        <w:rPr>
          <w:rFonts w:ascii="Arial" w:hAnsi="Arial" w:cs="Arial"/>
          <w:b/>
          <w:bCs/>
          <w:color w:val="0070C0"/>
          <w:szCs w:val="22"/>
        </w:rPr>
      </w:pPr>
      <w:r w:rsidRPr="00423C86">
        <w:rPr>
          <w:rFonts w:ascii="Arial" w:hAnsi="Arial" w:cs="Arial"/>
          <w:b/>
          <w:bCs/>
          <w:color w:val="0070C0"/>
          <w:szCs w:val="22"/>
        </w:rPr>
        <w:t xml:space="preserve">Detailed </w:t>
      </w:r>
      <w:r>
        <w:rPr>
          <w:rFonts w:ascii="Arial" w:hAnsi="Arial" w:cs="Arial"/>
          <w:b/>
          <w:bCs/>
          <w:color w:val="0070C0"/>
          <w:szCs w:val="22"/>
        </w:rPr>
        <w:t>responses/comments</w:t>
      </w:r>
      <w:r w:rsidRPr="00423C86">
        <w:rPr>
          <w:rFonts w:ascii="Arial" w:hAnsi="Arial" w:cs="Arial"/>
          <w:b/>
          <w:bCs/>
          <w:color w:val="0070C0"/>
          <w:szCs w:val="22"/>
        </w:rPr>
        <w:t xml:space="preserve"> (if any):</w:t>
      </w:r>
    </w:p>
    <w:p w:rsidR="00210A35" w:rsidRDefault="00210A35" w:rsidP="00EE4924">
      <w:pPr>
        <w:pStyle w:val="BodyText"/>
        <w:tabs>
          <w:tab w:val="left" w:pos="630"/>
          <w:tab w:val="left" w:pos="720"/>
        </w:tabs>
        <w:jc w:val="both"/>
        <w:rPr>
          <w:rFonts w:ascii="Arial" w:hAnsi="Arial" w:cs="Arial"/>
          <w:b/>
          <w:bCs/>
          <w:color w:val="0070C0"/>
          <w:szCs w:val="22"/>
        </w:rPr>
      </w:pPr>
    </w:p>
    <w:p w:rsidR="00210A35" w:rsidRDefault="00210A35" w:rsidP="00EE4924">
      <w:pPr>
        <w:pStyle w:val="BodyText"/>
        <w:tabs>
          <w:tab w:val="left" w:pos="630"/>
          <w:tab w:val="left" w:pos="720"/>
        </w:tabs>
        <w:jc w:val="both"/>
        <w:rPr>
          <w:rFonts w:ascii="Arial" w:hAnsi="Arial" w:cs="Arial"/>
          <w:b/>
          <w:bCs/>
          <w:color w:val="0070C0"/>
          <w:szCs w:val="22"/>
        </w:rPr>
      </w:pPr>
    </w:p>
    <w:p w:rsidR="00210A35" w:rsidRDefault="00210A35" w:rsidP="00EE4924">
      <w:pPr>
        <w:pStyle w:val="BodyText"/>
        <w:tabs>
          <w:tab w:val="left" w:pos="630"/>
          <w:tab w:val="left" w:pos="720"/>
        </w:tabs>
        <w:jc w:val="both"/>
        <w:rPr>
          <w:rFonts w:ascii="Arial" w:hAnsi="Arial" w:cs="Arial"/>
          <w:b/>
          <w:bCs/>
          <w:color w:val="0070C0"/>
          <w:szCs w:val="22"/>
        </w:rPr>
      </w:pPr>
    </w:p>
    <w:p w:rsidR="00210A35" w:rsidRDefault="00210A35" w:rsidP="00EE4924">
      <w:pPr>
        <w:pStyle w:val="BodyText"/>
        <w:tabs>
          <w:tab w:val="left" w:pos="630"/>
          <w:tab w:val="left" w:pos="720"/>
        </w:tabs>
        <w:jc w:val="both"/>
        <w:rPr>
          <w:rFonts w:ascii="Arial" w:hAnsi="Arial" w:cs="Arial"/>
          <w:b/>
          <w:bCs/>
          <w:color w:val="0070C0"/>
          <w:szCs w:val="22"/>
        </w:rPr>
      </w:pPr>
    </w:p>
    <w:p w:rsidR="00210A35" w:rsidRDefault="00210A35" w:rsidP="00EE4924">
      <w:pPr>
        <w:pStyle w:val="BodyText"/>
        <w:tabs>
          <w:tab w:val="left" w:pos="630"/>
          <w:tab w:val="left" w:pos="720"/>
        </w:tabs>
        <w:jc w:val="both"/>
        <w:rPr>
          <w:rFonts w:ascii="Arial" w:hAnsi="Arial" w:cs="Arial"/>
          <w:b/>
          <w:bCs/>
          <w:color w:val="0070C0"/>
          <w:szCs w:val="22"/>
        </w:rPr>
      </w:pPr>
    </w:p>
    <w:p w:rsidR="00210A35" w:rsidRDefault="00210A35" w:rsidP="00EE4924">
      <w:pPr>
        <w:pStyle w:val="BodyText"/>
        <w:tabs>
          <w:tab w:val="left" w:pos="630"/>
          <w:tab w:val="left" w:pos="720"/>
        </w:tabs>
        <w:jc w:val="both"/>
        <w:rPr>
          <w:rFonts w:ascii="Arial" w:hAnsi="Arial" w:cs="Arial"/>
          <w:b/>
          <w:bCs/>
          <w:color w:val="0070C0"/>
          <w:szCs w:val="22"/>
        </w:rPr>
      </w:pPr>
    </w:p>
    <w:p w:rsidR="00210A35" w:rsidRDefault="00210A35" w:rsidP="00EE4924">
      <w:pPr>
        <w:pStyle w:val="BodyText"/>
        <w:tabs>
          <w:tab w:val="left" w:pos="630"/>
          <w:tab w:val="left" w:pos="720"/>
        </w:tabs>
        <w:jc w:val="both"/>
        <w:rPr>
          <w:rFonts w:ascii="Arial" w:hAnsi="Arial" w:cs="Arial"/>
          <w:b/>
          <w:bCs/>
          <w:color w:val="0070C0"/>
          <w:szCs w:val="22"/>
        </w:rPr>
      </w:pPr>
    </w:p>
    <w:p w:rsidR="00210A35" w:rsidRDefault="00210A35" w:rsidP="00EE4924">
      <w:pPr>
        <w:pStyle w:val="BodyText"/>
        <w:tabs>
          <w:tab w:val="left" w:pos="630"/>
          <w:tab w:val="left" w:pos="720"/>
        </w:tabs>
        <w:jc w:val="both"/>
        <w:rPr>
          <w:rFonts w:ascii="Arial" w:hAnsi="Arial" w:cs="Arial"/>
          <w:b/>
          <w:bCs/>
          <w:color w:val="0070C0"/>
          <w:szCs w:val="22"/>
        </w:rPr>
      </w:pPr>
    </w:p>
    <w:p w:rsidR="00210A35" w:rsidRDefault="00210A35" w:rsidP="00EE4924">
      <w:pPr>
        <w:pStyle w:val="BodyText"/>
        <w:tabs>
          <w:tab w:val="left" w:pos="630"/>
          <w:tab w:val="left" w:pos="720"/>
        </w:tabs>
        <w:jc w:val="both"/>
        <w:rPr>
          <w:rFonts w:ascii="Arial" w:hAnsi="Arial" w:cs="Arial"/>
          <w:b/>
          <w:bCs/>
          <w:color w:val="0070C0"/>
          <w:szCs w:val="22"/>
        </w:rPr>
      </w:pPr>
    </w:p>
    <w:p w:rsidR="00210A35" w:rsidRDefault="00210A35" w:rsidP="00EE4924">
      <w:pPr>
        <w:pStyle w:val="BodyText"/>
        <w:tabs>
          <w:tab w:val="left" w:pos="630"/>
          <w:tab w:val="left" w:pos="720"/>
        </w:tabs>
        <w:jc w:val="both"/>
        <w:rPr>
          <w:rFonts w:ascii="Arial" w:hAnsi="Arial" w:cs="Arial"/>
          <w:b/>
          <w:bCs/>
          <w:color w:val="0070C0"/>
          <w:szCs w:val="22"/>
        </w:rPr>
      </w:pPr>
    </w:p>
    <w:p w:rsidR="00EE4924" w:rsidRPr="009B1075" w:rsidRDefault="00EE4924" w:rsidP="00EE4924"/>
    <w:tbl>
      <w:tblPr>
        <w:tblStyle w:val="TableGrid"/>
        <w:tblW w:w="0" w:type="auto"/>
        <w:shd w:val="clear" w:color="auto" w:fill="BDD6EE"/>
        <w:tblLook w:val="04A0" w:firstRow="1" w:lastRow="0" w:firstColumn="1" w:lastColumn="0" w:noHBand="0" w:noVBand="1"/>
      </w:tblPr>
      <w:tblGrid>
        <w:gridCol w:w="9350"/>
      </w:tblGrid>
      <w:tr w:rsidR="00EE4924" w:rsidRPr="00423C86" w:rsidTr="001448ED">
        <w:tc>
          <w:tcPr>
            <w:tcW w:w="9350" w:type="dxa"/>
            <w:shd w:val="clear" w:color="auto" w:fill="BDD6EE"/>
          </w:tcPr>
          <w:p w:rsidR="00EE4924" w:rsidRPr="00EE4924" w:rsidRDefault="00EE4924" w:rsidP="00EE4924">
            <w:pPr>
              <w:pStyle w:val="Heading3"/>
              <w:numPr>
                <w:ilvl w:val="0"/>
                <w:numId w:val="5"/>
              </w:numPr>
              <w:spacing w:before="120" w:after="120"/>
              <w:outlineLvl w:val="2"/>
              <w:rPr>
                <w:rFonts w:cs="Arial"/>
                <w:bCs w:val="0"/>
                <w:i/>
                <w:iCs/>
                <w:sz w:val="22"/>
                <w:szCs w:val="22"/>
              </w:rPr>
            </w:pPr>
            <w:r>
              <w:rPr>
                <w:rFonts w:cs="Arial"/>
                <w:bCs w:val="0"/>
                <w:i/>
                <w:iCs/>
                <w:sz w:val="22"/>
                <w:szCs w:val="22"/>
              </w:rPr>
              <w:t>Achievability</w:t>
            </w:r>
            <w:r w:rsidRPr="00EE4924">
              <w:rPr>
                <w:rFonts w:cs="Arial"/>
                <w:bCs w:val="0"/>
                <w:i/>
                <w:iCs/>
                <w:sz w:val="22"/>
                <w:szCs w:val="22"/>
              </w:rPr>
              <w:t xml:space="preserve"> of the proposed project</w:t>
            </w:r>
          </w:p>
          <w:p w:rsidR="00EE4924" w:rsidRDefault="00EE4924" w:rsidP="00EE4924">
            <w:pPr>
              <w:pStyle w:val="ListParagraph"/>
              <w:numPr>
                <w:ilvl w:val="1"/>
                <w:numId w:val="5"/>
              </w:numPr>
              <w:autoSpaceDE w:val="0"/>
              <w:autoSpaceDN w:val="0"/>
              <w:adjustRightInd w:val="0"/>
              <w:spacing w:before="120" w:after="120" w:line="240" w:lineRule="auto"/>
              <w:contextualSpacing w:val="0"/>
              <w:jc w:val="both"/>
              <w:rPr>
                <w:rFonts w:ascii="Arial" w:hAnsi="Arial" w:cs="Arial"/>
              </w:rPr>
            </w:pPr>
            <w:r w:rsidRPr="00EE4924">
              <w:rPr>
                <w:rFonts w:ascii="Arial" w:hAnsi="Arial" w:cs="Arial"/>
              </w:rPr>
              <w:t xml:space="preserve">Feasibility of achieving an effective outcome within a reasonable timeframe, taking into account the resources required. </w:t>
            </w:r>
          </w:p>
          <w:p w:rsidR="00EE4924" w:rsidRPr="00EE4924" w:rsidRDefault="00EE4924" w:rsidP="004F5758">
            <w:pPr>
              <w:pStyle w:val="ListParagraph"/>
              <w:numPr>
                <w:ilvl w:val="1"/>
                <w:numId w:val="5"/>
              </w:numPr>
              <w:autoSpaceDE w:val="0"/>
              <w:autoSpaceDN w:val="0"/>
              <w:adjustRightInd w:val="0"/>
              <w:spacing w:before="120" w:after="120" w:line="240" w:lineRule="auto"/>
              <w:contextualSpacing w:val="0"/>
              <w:jc w:val="both"/>
              <w:rPr>
                <w:rFonts w:ascii="Arial" w:hAnsi="Arial" w:cs="Arial"/>
              </w:rPr>
            </w:pPr>
            <w:r w:rsidRPr="00EE4924">
              <w:rPr>
                <w:rFonts w:ascii="Arial" w:hAnsi="Arial" w:cs="Arial"/>
              </w:rPr>
              <w:t xml:space="preserve">Whether the issue can be addressed by the </w:t>
            </w:r>
            <w:r w:rsidR="004F5758">
              <w:rPr>
                <w:rFonts w:ascii="Arial" w:hAnsi="Arial" w:cs="Arial"/>
              </w:rPr>
              <w:t>C</w:t>
            </w:r>
            <w:r w:rsidRPr="00EE4924">
              <w:rPr>
                <w:rFonts w:ascii="Arial" w:hAnsi="Arial" w:cs="Arial"/>
              </w:rPr>
              <w:t xml:space="preserve">ommittee, i.e. whether it is within the remit of the </w:t>
            </w:r>
            <w:r w:rsidR="004F5758">
              <w:rPr>
                <w:rFonts w:ascii="Arial" w:hAnsi="Arial" w:cs="Arial"/>
              </w:rPr>
              <w:t>Co</w:t>
            </w:r>
            <w:bookmarkStart w:id="0" w:name="_GoBack"/>
            <w:bookmarkEnd w:id="0"/>
            <w:r w:rsidRPr="00EE4924">
              <w:rPr>
                <w:rFonts w:ascii="Arial" w:hAnsi="Arial" w:cs="Arial"/>
              </w:rPr>
              <w:t xml:space="preserve">mmittee to develop any potential guidance as there may be cases where, for example, it may be more suitable and effective for regulators or other parties to deal with </w:t>
            </w:r>
            <w:r>
              <w:rPr>
                <w:rFonts w:ascii="Arial" w:hAnsi="Arial" w:cs="Arial"/>
              </w:rPr>
              <w:t>the issue, e.g. poor compliance.</w:t>
            </w:r>
          </w:p>
        </w:tc>
      </w:tr>
    </w:tbl>
    <w:p w:rsidR="00EE4924" w:rsidRPr="00423C86" w:rsidRDefault="00EE4924" w:rsidP="00EE4924">
      <w:pPr>
        <w:pStyle w:val="BodyText"/>
        <w:tabs>
          <w:tab w:val="left" w:pos="630"/>
          <w:tab w:val="left" w:pos="720"/>
        </w:tabs>
        <w:jc w:val="both"/>
        <w:rPr>
          <w:rFonts w:ascii="Arial" w:hAnsi="Arial" w:cs="Arial"/>
          <w:b/>
          <w:szCs w:val="22"/>
        </w:rPr>
      </w:pPr>
    </w:p>
    <w:p w:rsidR="00EE4924" w:rsidRPr="00423C86" w:rsidRDefault="00EE4924" w:rsidP="00EE4924">
      <w:pPr>
        <w:pStyle w:val="BodyText"/>
        <w:tabs>
          <w:tab w:val="left" w:pos="630"/>
          <w:tab w:val="left" w:pos="720"/>
        </w:tabs>
        <w:jc w:val="both"/>
        <w:rPr>
          <w:rFonts w:ascii="Arial" w:hAnsi="Arial" w:cs="Arial"/>
          <w:b/>
          <w:szCs w:val="22"/>
        </w:rPr>
      </w:pPr>
      <w:r w:rsidRPr="00423C86">
        <w:rPr>
          <w:rFonts w:ascii="Arial" w:hAnsi="Arial" w:cs="Arial"/>
          <w:b/>
          <w:bCs/>
          <w:color w:val="0070C0"/>
          <w:szCs w:val="22"/>
        </w:rPr>
        <w:t xml:space="preserve">Detailed </w:t>
      </w:r>
      <w:r>
        <w:rPr>
          <w:rFonts w:ascii="Arial" w:hAnsi="Arial" w:cs="Arial"/>
          <w:b/>
          <w:bCs/>
          <w:color w:val="0070C0"/>
          <w:szCs w:val="22"/>
        </w:rPr>
        <w:t>responses/comments</w:t>
      </w:r>
      <w:r w:rsidRPr="00423C86">
        <w:rPr>
          <w:rFonts w:ascii="Arial" w:hAnsi="Arial" w:cs="Arial"/>
          <w:b/>
          <w:bCs/>
          <w:color w:val="0070C0"/>
          <w:szCs w:val="22"/>
        </w:rPr>
        <w:t xml:space="preserve"> (if any):</w:t>
      </w:r>
    </w:p>
    <w:p w:rsidR="00EE4924" w:rsidRPr="00423C86" w:rsidRDefault="00EE4924" w:rsidP="00EE4924">
      <w:pPr>
        <w:pStyle w:val="BodyText"/>
        <w:tabs>
          <w:tab w:val="left" w:pos="630"/>
          <w:tab w:val="left" w:pos="720"/>
        </w:tabs>
        <w:jc w:val="both"/>
        <w:rPr>
          <w:rFonts w:ascii="Arial" w:hAnsi="Arial" w:cs="Arial"/>
          <w:b/>
          <w:szCs w:val="22"/>
        </w:rPr>
      </w:pPr>
    </w:p>
    <w:p w:rsidR="00AA766A" w:rsidRDefault="00AA766A"/>
    <w:p w:rsidR="00EE4924" w:rsidRDefault="00EE4924"/>
    <w:p w:rsidR="00EE4924" w:rsidRDefault="00EE4924"/>
    <w:p w:rsidR="00210A35" w:rsidRDefault="00210A35"/>
    <w:p w:rsidR="00210A35" w:rsidRDefault="00210A35"/>
    <w:p w:rsidR="00210A35" w:rsidRDefault="00210A35"/>
    <w:p w:rsidR="00EE4924" w:rsidRDefault="00EE4924"/>
    <w:p w:rsidR="00EE4924" w:rsidRPr="00EE4924" w:rsidRDefault="00EE4924">
      <w:pPr>
        <w:rPr>
          <w:rFonts w:ascii="Arial" w:hAnsi="Arial" w:cs="Arial"/>
          <w:sz w:val="22"/>
          <w:szCs w:val="22"/>
        </w:rPr>
      </w:pPr>
      <w:r w:rsidRPr="00EE4924">
        <w:rPr>
          <w:rFonts w:ascii="Arial" w:hAnsi="Arial" w:cs="Arial"/>
          <w:sz w:val="22"/>
          <w:szCs w:val="22"/>
        </w:rPr>
        <w:t>&lt;End&gt;</w:t>
      </w:r>
    </w:p>
    <w:sectPr w:rsidR="00EE4924" w:rsidRPr="00EE4924">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231E" w:rsidRDefault="0075231E" w:rsidP="00423C86">
      <w:pPr>
        <w:spacing w:line="240" w:lineRule="auto"/>
      </w:pPr>
      <w:r>
        <w:separator/>
      </w:r>
    </w:p>
  </w:endnote>
  <w:endnote w:type="continuationSeparator" w:id="0">
    <w:p w:rsidR="0075231E" w:rsidRDefault="0075231E" w:rsidP="00423C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MingLiU">
    <w:altName w:val="Microsoft JhengHei"/>
    <w:panose1 w:val="02010609000101010101"/>
    <w:charset w:val="88"/>
    <w:family w:val="modern"/>
    <w:pitch w:val="fixed"/>
    <w:sig w:usb0="A00002FF" w:usb1="28CFFCFA" w:usb2="00000016" w:usb3="00000000" w:csb0="001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924" w:rsidRPr="00EE4924" w:rsidRDefault="00EE4924" w:rsidP="00EE4924">
    <w:pPr>
      <w:pStyle w:val="Footer"/>
      <w:rPr>
        <w:rFonts w:ascii="Arial" w:hAnsi="Arial" w:cs="Arial"/>
        <w:sz w:val="18"/>
        <w:szCs w:val="18"/>
      </w:rPr>
    </w:pPr>
    <w:r w:rsidRPr="00EE4924">
      <w:rPr>
        <w:rFonts w:ascii="Arial" w:hAnsi="Arial" w:cs="Arial"/>
        <w:sz w:val="18"/>
        <w:szCs w:val="18"/>
      </w:rPr>
      <w:tab/>
    </w:r>
    <w:sdt>
      <w:sdtPr>
        <w:rPr>
          <w:rFonts w:ascii="Arial" w:hAnsi="Arial" w:cs="Arial"/>
          <w:sz w:val="18"/>
          <w:szCs w:val="18"/>
        </w:rPr>
        <w:id w:val="-182434729"/>
        <w:docPartObj>
          <w:docPartGallery w:val="Page Numbers (Bottom of Page)"/>
          <w:docPartUnique/>
        </w:docPartObj>
      </w:sdtPr>
      <w:sdtEndPr>
        <w:rPr>
          <w:noProof/>
        </w:rPr>
      </w:sdtEndPr>
      <w:sdtContent>
        <w:r w:rsidRPr="00EE4924">
          <w:rPr>
            <w:rFonts w:ascii="Arial" w:hAnsi="Arial" w:cs="Arial"/>
            <w:sz w:val="18"/>
            <w:szCs w:val="18"/>
          </w:rPr>
          <w:fldChar w:fldCharType="begin"/>
        </w:r>
        <w:r w:rsidRPr="00EE4924">
          <w:rPr>
            <w:rFonts w:ascii="Arial" w:hAnsi="Arial" w:cs="Arial"/>
            <w:sz w:val="18"/>
            <w:szCs w:val="18"/>
          </w:rPr>
          <w:instrText xml:space="preserve"> PAGE   \* MERGEFORMAT </w:instrText>
        </w:r>
        <w:r w:rsidRPr="00EE4924">
          <w:rPr>
            <w:rFonts w:ascii="Arial" w:hAnsi="Arial" w:cs="Arial"/>
            <w:sz w:val="18"/>
            <w:szCs w:val="18"/>
          </w:rPr>
          <w:fldChar w:fldCharType="separate"/>
        </w:r>
        <w:r w:rsidR="004F5758">
          <w:rPr>
            <w:rFonts w:ascii="Arial" w:hAnsi="Arial" w:cs="Arial"/>
            <w:noProof/>
            <w:sz w:val="18"/>
            <w:szCs w:val="18"/>
          </w:rPr>
          <w:t>1</w:t>
        </w:r>
        <w:r w:rsidRPr="00EE4924">
          <w:rPr>
            <w:rFonts w:ascii="Arial" w:hAnsi="Arial" w:cs="Arial"/>
            <w:noProof/>
            <w:sz w:val="18"/>
            <w:szCs w:val="18"/>
          </w:rPr>
          <w:fldChar w:fldCharType="end"/>
        </w:r>
      </w:sdtContent>
    </w:sdt>
    <w:r w:rsidRPr="00EE4924">
      <w:rPr>
        <w:rFonts w:ascii="Arial" w:hAnsi="Arial" w:cs="Arial"/>
        <w:noProof/>
        <w:sz w:val="18"/>
        <w:szCs w:val="18"/>
      </w:rPr>
      <w:tab/>
      <w:t>Last updatd March 2024</w:t>
    </w:r>
  </w:p>
  <w:p w:rsidR="00EE4924" w:rsidRDefault="00EE492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231E" w:rsidRDefault="0075231E" w:rsidP="00423C86">
      <w:pPr>
        <w:spacing w:line="240" w:lineRule="auto"/>
      </w:pPr>
      <w:r>
        <w:separator/>
      </w:r>
    </w:p>
  </w:footnote>
  <w:footnote w:type="continuationSeparator" w:id="0">
    <w:p w:rsidR="0075231E" w:rsidRDefault="0075231E" w:rsidP="00423C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C86" w:rsidRDefault="00423C86">
    <w:pPr>
      <w:pStyle w:val="Header"/>
    </w:pPr>
    <w:r w:rsidRPr="00CC2034">
      <w:rPr>
        <w:noProof/>
      </w:rPr>
      <w:drawing>
        <wp:anchor distT="0" distB="0" distL="114300" distR="114300" simplePos="0" relativeHeight="251659264" behindDoc="1" locked="0" layoutInCell="1" allowOverlap="1" wp14:anchorId="7AA08F41" wp14:editId="7CA4B7A1">
          <wp:simplePos x="0" y="0"/>
          <wp:positionH relativeFrom="column">
            <wp:posOffset>-923925</wp:posOffset>
          </wp:positionH>
          <wp:positionV relativeFrom="paragraph">
            <wp:posOffset>-430530</wp:posOffset>
          </wp:positionV>
          <wp:extent cx="3457575" cy="1073785"/>
          <wp:effectExtent l="0" t="0" r="9525" b="0"/>
          <wp:wrapTight wrapText="bothSides">
            <wp:wrapPolygon edited="0">
              <wp:start x="0" y="0"/>
              <wp:lineTo x="0" y="21076"/>
              <wp:lineTo x="21540" y="21076"/>
              <wp:lineTo x="21540" y="0"/>
              <wp:lineTo x="0" y="0"/>
            </wp:wrapPolygon>
          </wp:wrapTight>
          <wp:docPr id="8" name="圖片 1" descr="K:\raychui_K\20130321\912\912_Letterhead-Front_Header_210x30mm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aychui_K\20130321\912\912_Letterhead-Front_Header_210x30mmH.jpg"/>
                  <pic:cNvPicPr>
                    <a:picLocks noChangeAspect="1" noChangeArrowheads="1"/>
                  </pic:cNvPicPr>
                </pic:nvPicPr>
                <pic:blipFill>
                  <a:blip r:embed="rId1"/>
                  <a:srcRect r="54338"/>
                  <a:stretch>
                    <a:fillRect/>
                  </a:stretch>
                </pic:blipFill>
                <pic:spPr bwMode="auto">
                  <a:xfrm>
                    <a:off x="0" y="0"/>
                    <a:ext cx="3457575" cy="107378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307B1"/>
    <w:multiLevelType w:val="hybridMultilevel"/>
    <w:tmpl w:val="87AE95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3D6254F"/>
    <w:multiLevelType w:val="hybridMultilevel"/>
    <w:tmpl w:val="40183384"/>
    <w:lvl w:ilvl="0" w:tplc="A16C2106">
      <w:start w:val="1"/>
      <w:numFmt w:val="upp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38684B"/>
    <w:multiLevelType w:val="hybridMultilevel"/>
    <w:tmpl w:val="AC6415BA"/>
    <w:lvl w:ilvl="0" w:tplc="04090001">
      <w:start w:val="1"/>
      <w:numFmt w:val="bullet"/>
      <w:lvlText w:val=""/>
      <w:lvlJc w:val="left"/>
      <w:pPr>
        <w:ind w:left="960" w:hanging="480"/>
      </w:pPr>
      <w:rPr>
        <w:rFonts w:ascii="Symbol" w:hAnsi="Symbol" w:hint="default"/>
      </w:rPr>
    </w:lvl>
    <w:lvl w:ilvl="1" w:tplc="04090001">
      <w:start w:val="1"/>
      <w:numFmt w:val="bullet"/>
      <w:lvlText w:val=""/>
      <w:lvlJc w:val="left"/>
      <w:pPr>
        <w:ind w:left="1440" w:hanging="480"/>
      </w:pPr>
      <w:rPr>
        <w:rFonts w:ascii="Symbol" w:hAnsi="Symbol" w:hint="default"/>
        <w:sz w:val="22"/>
        <w:szCs w:val="22"/>
      </w:rPr>
    </w:lvl>
    <w:lvl w:ilvl="2" w:tplc="04090003">
      <w:start w:val="1"/>
      <w:numFmt w:val="bullet"/>
      <w:lvlText w:val="o"/>
      <w:lvlJc w:val="left"/>
      <w:pPr>
        <w:ind w:left="1920" w:hanging="480"/>
      </w:pPr>
      <w:rPr>
        <w:rFonts w:ascii="Courier New" w:hAnsi="Courier New" w:cs="Courier New" w:hint="default"/>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262A5473"/>
    <w:multiLevelType w:val="hybridMultilevel"/>
    <w:tmpl w:val="85466902"/>
    <w:lvl w:ilvl="0" w:tplc="282A4A64">
      <w:start w:val="1"/>
      <w:numFmt w:val="lowerLetter"/>
      <w:lvlText w:val="(%1)"/>
      <w:lvlJc w:val="left"/>
      <w:pPr>
        <w:ind w:left="480" w:hanging="480"/>
      </w:pPr>
      <w:rPr>
        <w:rFonts w:ascii="Arial" w:eastAsia="Times New Roman" w:hAnsi="Arial" w:cs="Arial"/>
      </w:rPr>
    </w:lvl>
    <w:lvl w:ilvl="1" w:tplc="04090001">
      <w:start w:val="1"/>
      <w:numFmt w:val="bullet"/>
      <w:lvlText w:val=""/>
      <w:lvlJc w:val="left"/>
      <w:pPr>
        <w:ind w:left="960" w:hanging="480"/>
      </w:pPr>
      <w:rPr>
        <w:rFonts w:ascii="Symbol" w:hAnsi="Symbol" w:hint="default"/>
        <w:sz w:val="22"/>
        <w:szCs w:val="22"/>
      </w:rPr>
    </w:lvl>
    <w:lvl w:ilvl="2" w:tplc="04090003">
      <w:start w:val="1"/>
      <w:numFmt w:val="bullet"/>
      <w:lvlText w:val="o"/>
      <w:lvlJc w:val="left"/>
      <w:pPr>
        <w:ind w:left="1440" w:hanging="480"/>
      </w:pPr>
      <w:rPr>
        <w:rFonts w:ascii="Courier New" w:hAnsi="Courier New" w:cs="Courier New"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B39580F"/>
    <w:multiLevelType w:val="hybridMultilevel"/>
    <w:tmpl w:val="9BDA8B74"/>
    <w:lvl w:ilvl="0" w:tplc="FC4C9CF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6B7F1B"/>
    <w:multiLevelType w:val="hybridMultilevel"/>
    <w:tmpl w:val="ECCAB8D2"/>
    <w:lvl w:ilvl="0" w:tplc="52527A12">
      <w:start w:val="1"/>
      <w:numFmt w:val="decimal"/>
      <w:lvlText w:val="(%1)"/>
      <w:lvlJc w:val="left"/>
      <w:pPr>
        <w:ind w:left="480" w:hanging="480"/>
      </w:pPr>
      <w:rPr>
        <w:rFonts w:hint="default"/>
      </w:rPr>
    </w:lvl>
    <w:lvl w:ilvl="1" w:tplc="D5E697BE">
      <w:start w:val="1"/>
      <w:numFmt w:val="lowerLetter"/>
      <w:lvlText w:val="(%2)"/>
      <w:lvlJc w:val="left"/>
      <w:pPr>
        <w:ind w:left="960" w:hanging="480"/>
      </w:pPr>
      <w:rPr>
        <w:rFonts w:ascii="Arial" w:hAnsi="Arial" w:cs="Arial" w:hint="default"/>
        <w:sz w:val="20"/>
        <w:szCs w:val="20"/>
      </w:rPr>
    </w:lvl>
    <w:lvl w:ilvl="2" w:tplc="04090003">
      <w:start w:val="1"/>
      <w:numFmt w:val="bullet"/>
      <w:lvlText w:val="o"/>
      <w:lvlJc w:val="left"/>
      <w:pPr>
        <w:ind w:left="1440" w:hanging="480"/>
      </w:pPr>
      <w:rPr>
        <w:rFonts w:ascii="Courier New" w:hAnsi="Courier New" w:cs="Courier New"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11E5D09"/>
    <w:multiLevelType w:val="hybridMultilevel"/>
    <w:tmpl w:val="CAE2E6B6"/>
    <w:lvl w:ilvl="0" w:tplc="89227D4A">
      <w:start w:val="1"/>
      <w:numFmt w:val="decimal"/>
      <w:lvlText w:val="%1."/>
      <w:lvlJc w:val="left"/>
      <w:pPr>
        <w:ind w:left="720" w:hanging="360"/>
      </w:pPr>
      <w:rPr>
        <w:b w:val="0"/>
        <w:bCs/>
        <w:sz w:val="20"/>
        <w:szCs w:val="20"/>
      </w:rPr>
    </w:lvl>
    <w:lvl w:ilvl="1" w:tplc="3910723E">
      <w:start w:val="1"/>
      <w:numFmt w:val="lowerLetter"/>
      <w:lvlText w:val="(%2)"/>
      <w:lvlJc w:val="left"/>
      <w:pPr>
        <w:ind w:left="1440" w:hanging="360"/>
      </w:pPr>
      <w:rPr>
        <w:rFonts w:ascii="Arial" w:hAnsi="Arial" w:cs="Arial" w:hint="default"/>
        <w:b w:val="0"/>
        <w:i w:val="0"/>
        <w:color w:val="auto"/>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6"/>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075"/>
    <w:rsid w:val="00210A35"/>
    <w:rsid w:val="00423C86"/>
    <w:rsid w:val="004F5758"/>
    <w:rsid w:val="005F6061"/>
    <w:rsid w:val="0075231E"/>
    <w:rsid w:val="009B1075"/>
    <w:rsid w:val="00AA766A"/>
    <w:rsid w:val="00EE49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16E0EC"/>
  <w15:chartTrackingRefBased/>
  <w15:docId w15:val="{F88DDF30-B042-493C-9792-F8430DA68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C86"/>
    <w:pPr>
      <w:widowControl w:val="0"/>
      <w:adjustRightInd w:val="0"/>
      <w:spacing w:after="0" w:line="360" w:lineRule="atLeast"/>
      <w:textAlignment w:val="baseline"/>
    </w:pPr>
    <w:rPr>
      <w:rFonts w:ascii="Times New Roman" w:eastAsia="MingLiU" w:hAnsi="Times New Roman" w:cs="Times New Roman"/>
      <w:sz w:val="24"/>
      <w:szCs w:val="20"/>
    </w:rPr>
  </w:style>
  <w:style w:type="paragraph" w:styleId="Heading1">
    <w:name w:val="heading 1"/>
    <w:basedOn w:val="Normal"/>
    <w:next w:val="Normal"/>
    <w:link w:val="Heading1Char"/>
    <w:qFormat/>
    <w:rsid w:val="009B1075"/>
    <w:pPr>
      <w:keepNext/>
      <w:snapToGrid w:val="0"/>
      <w:spacing w:line="240" w:lineRule="auto"/>
      <w:jc w:val="center"/>
      <w:outlineLvl w:val="0"/>
    </w:pPr>
    <w:rPr>
      <w:b/>
      <w:sz w:val="28"/>
    </w:rPr>
  </w:style>
  <w:style w:type="paragraph" w:styleId="Heading3">
    <w:name w:val="heading 3"/>
    <w:basedOn w:val="Normal"/>
    <w:next w:val="Normal"/>
    <w:link w:val="Heading3Char"/>
    <w:qFormat/>
    <w:rsid w:val="00423C86"/>
    <w:pPr>
      <w:keepNext/>
      <w:keepLines/>
      <w:widowControl/>
      <w:adjustRightInd/>
      <w:spacing w:before="240" w:line="280" w:lineRule="exact"/>
      <w:jc w:val="both"/>
      <w:textAlignment w:val="auto"/>
      <w:outlineLvl w:val="2"/>
    </w:pPr>
    <w:rPr>
      <w:rFonts w:ascii="Arial" w:eastAsia="Times New Roman" w:hAnsi="Arial"/>
      <w:b/>
      <w:bCs/>
      <w:kern w:val="20"/>
      <w:sz w:val="20"/>
      <w:szCs w:val="26"/>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1075"/>
    <w:rPr>
      <w:rFonts w:ascii="Times New Roman" w:eastAsia="MingLiU" w:hAnsi="Times New Roman" w:cs="Times New Roman"/>
      <w:b/>
      <w:sz w:val="28"/>
      <w:szCs w:val="20"/>
    </w:rPr>
  </w:style>
  <w:style w:type="paragraph" w:styleId="BodyText">
    <w:name w:val="Body Text"/>
    <w:aliases w:val="bt,b"/>
    <w:basedOn w:val="Normal"/>
    <w:link w:val="BodyTextChar"/>
    <w:qFormat/>
    <w:rsid w:val="009B1075"/>
    <w:pPr>
      <w:snapToGrid w:val="0"/>
      <w:spacing w:line="240" w:lineRule="auto"/>
      <w:ind w:right="100"/>
    </w:pPr>
    <w:rPr>
      <w:rFonts w:ascii="CG Times" w:hAnsi="CG Times"/>
      <w:sz w:val="22"/>
    </w:rPr>
  </w:style>
  <w:style w:type="character" w:customStyle="1" w:styleId="BodyTextChar">
    <w:name w:val="Body Text Char"/>
    <w:aliases w:val="bt Char,b Char"/>
    <w:basedOn w:val="DefaultParagraphFont"/>
    <w:link w:val="BodyText"/>
    <w:rsid w:val="009B1075"/>
    <w:rPr>
      <w:rFonts w:ascii="CG Times" w:eastAsia="MingLiU" w:hAnsi="CG Times" w:cs="Times New Roman"/>
      <w:szCs w:val="20"/>
    </w:rPr>
  </w:style>
  <w:style w:type="paragraph" w:styleId="ListParagraph">
    <w:name w:val="List Paragraph"/>
    <w:aliases w:val="Bullet Points,1st Bullet,List Paragraph2,Paragraphe de liste,Colorful List - Accent 11"/>
    <w:basedOn w:val="Normal"/>
    <w:link w:val="ListParagraphChar"/>
    <w:uiPriority w:val="34"/>
    <w:qFormat/>
    <w:rsid w:val="009B1075"/>
    <w:pPr>
      <w:widowControl/>
      <w:adjustRightInd/>
      <w:spacing w:after="160" w:line="259" w:lineRule="auto"/>
      <w:ind w:left="720"/>
      <w:contextualSpacing/>
      <w:textAlignment w:val="auto"/>
    </w:pPr>
    <w:rPr>
      <w:rFonts w:asciiTheme="minorHAnsi" w:eastAsiaTheme="minorEastAsia" w:hAnsiTheme="minorHAnsi" w:cstheme="minorBidi"/>
      <w:sz w:val="22"/>
      <w:szCs w:val="22"/>
    </w:rPr>
  </w:style>
  <w:style w:type="table" w:styleId="TableGrid">
    <w:name w:val="Table Grid"/>
    <w:basedOn w:val="TableNormal"/>
    <w:rsid w:val="009B10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423C86"/>
    <w:rPr>
      <w:rFonts w:ascii="Arial" w:eastAsia="Times New Roman" w:hAnsi="Arial" w:cs="Times New Roman"/>
      <w:b/>
      <w:bCs/>
      <w:kern w:val="20"/>
      <w:sz w:val="20"/>
      <w:szCs w:val="26"/>
      <w:lang w:eastAsia="en-CA"/>
    </w:rPr>
  </w:style>
  <w:style w:type="character" w:customStyle="1" w:styleId="ListParagraphChar">
    <w:name w:val="List Paragraph Char"/>
    <w:aliases w:val="Bullet Points Char,1st Bullet Char,List Paragraph2 Char,Paragraphe de liste Char,Colorful List - Accent 11 Char"/>
    <w:link w:val="ListParagraph"/>
    <w:uiPriority w:val="34"/>
    <w:rsid w:val="00423C86"/>
  </w:style>
  <w:style w:type="paragraph" w:styleId="Header">
    <w:name w:val="header"/>
    <w:basedOn w:val="Normal"/>
    <w:link w:val="HeaderChar"/>
    <w:uiPriority w:val="99"/>
    <w:unhideWhenUsed/>
    <w:rsid w:val="00423C86"/>
    <w:pPr>
      <w:tabs>
        <w:tab w:val="center" w:pos="4680"/>
        <w:tab w:val="right" w:pos="9360"/>
      </w:tabs>
      <w:spacing w:line="240" w:lineRule="auto"/>
    </w:pPr>
  </w:style>
  <w:style w:type="character" w:customStyle="1" w:styleId="HeaderChar">
    <w:name w:val="Header Char"/>
    <w:basedOn w:val="DefaultParagraphFont"/>
    <w:link w:val="Header"/>
    <w:uiPriority w:val="99"/>
    <w:rsid w:val="00423C86"/>
    <w:rPr>
      <w:rFonts w:ascii="Times New Roman" w:eastAsia="MingLiU" w:hAnsi="Times New Roman" w:cs="Times New Roman"/>
      <w:sz w:val="24"/>
      <w:szCs w:val="20"/>
    </w:rPr>
  </w:style>
  <w:style w:type="paragraph" w:styleId="Footer">
    <w:name w:val="footer"/>
    <w:basedOn w:val="Normal"/>
    <w:link w:val="FooterChar"/>
    <w:uiPriority w:val="99"/>
    <w:unhideWhenUsed/>
    <w:rsid w:val="00423C86"/>
    <w:pPr>
      <w:tabs>
        <w:tab w:val="center" w:pos="4680"/>
        <w:tab w:val="right" w:pos="9360"/>
      </w:tabs>
      <w:spacing w:line="240" w:lineRule="auto"/>
    </w:pPr>
  </w:style>
  <w:style w:type="character" w:customStyle="1" w:styleId="FooterChar">
    <w:name w:val="Footer Char"/>
    <w:basedOn w:val="DefaultParagraphFont"/>
    <w:link w:val="Footer"/>
    <w:uiPriority w:val="99"/>
    <w:rsid w:val="00423C86"/>
    <w:rPr>
      <w:rFonts w:ascii="Times New Roman" w:eastAsia="MingLiU"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93F71D71809402BA48827858DD6DCA5"/>
        <w:category>
          <w:name w:val="General"/>
          <w:gallery w:val="placeholder"/>
        </w:category>
        <w:types>
          <w:type w:val="bbPlcHdr"/>
        </w:types>
        <w:behaviors>
          <w:behavior w:val="content"/>
        </w:behaviors>
        <w:guid w:val="{8942AE38-0C01-4CBC-800D-152796D4A480}"/>
      </w:docPartPr>
      <w:docPartBody>
        <w:p w:rsidR="00000000" w:rsidRDefault="0090484E" w:rsidP="0090484E">
          <w:pPr>
            <w:pStyle w:val="B93F71D71809402BA48827858DD6DCA5"/>
          </w:pPr>
          <w:r w:rsidRPr="004F25F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MingLiU">
    <w:altName w:val="Microsoft JhengHei"/>
    <w:panose1 w:val="02010609000101010101"/>
    <w:charset w:val="88"/>
    <w:family w:val="modern"/>
    <w:pitch w:val="fixed"/>
    <w:sig w:usb0="A00002FF" w:usb1="28CFFCFA" w:usb2="00000016" w:usb3="00000000" w:csb0="001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84E"/>
    <w:rsid w:val="003660AA"/>
    <w:rsid w:val="009048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484E"/>
    <w:rPr>
      <w:color w:val="808080"/>
    </w:rPr>
  </w:style>
  <w:style w:type="paragraph" w:customStyle="1" w:styleId="B93F71D71809402BA48827858DD6DCA5">
    <w:name w:val="B93F71D71809402BA48827858DD6DCA5"/>
    <w:rsid w:val="0090484E"/>
  </w:style>
  <w:style w:type="paragraph" w:customStyle="1" w:styleId="2E866B8AAEC34E8F98BA6907ACE56C97">
    <w:name w:val="2E866B8AAEC34E8F98BA6907ACE56C97"/>
    <w:rsid w:val="0090484E"/>
  </w:style>
  <w:style w:type="paragraph" w:customStyle="1" w:styleId="61A0E6F8C5C24BB4B3BB41393102C328">
    <w:name w:val="61A0E6F8C5C24BB4B3BB41393102C328"/>
    <w:rsid w:val="009048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404</Words>
  <Characters>2306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HKICPA</dc:creator>
  <cp:keywords/>
  <dc:description/>
  <cp:lastModifiedBy>Grace Lau</cp:lastModifiedBy>
  <cp:revision>3</cp:revision>
  <dcterms:created xsi:type="dcterms:W3CDTF">2024-03-27T07:49:00Z</dcterms:created>
  <dcterms:modified xsi:type="dcterms:W3CDTF">2024-03-27T08:38:00Z</dcterms:modified>
</cp:coreProperties>
</file>